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050C1" w14:textId="3BB4B814" w:rsidR="00DD0E2E" w:rsidRPr="00DA7B3C" w:rsidRDefault="00D33C8E" w:rsidP="00DD0E2E">
      <w:pPr>
        <w:jc w:val="center"/>
        <w:rPr>
          <w:rFonts w:ascii="Arial" w:hAnsi="Arial" w:cs="Arial"/>
          <w:b/>
          <w:color w:val="404040"/>
          <w:sz w:val="36"/>
          <w:szCs w:val="36"/>
          <w:lang w:val="en-GB"/>
        </w:rPr>
      </w:pPr>
      <w:r>
        <w:rPr>
          <w:rFonts w:ascii="Arial" w:hAnsi="Arial" w:cs="Arial"/>
          <w:b/>
          <w:color w:val="404040"/>
          <w:sz w:val="32"/>
          <w:szCs w:val="36"/>
          <w:lang w:val="en-GB"/>
        </w:rPr>
        <w:t>TABITHA</w:t>
      </w:r>
      <w:r w:rsidR="00DD0E2E" w:rsidRPr="00DA7B3C">
        <w:rPr>
          <w:rFonts w:ascii="Arial" w:hAnsi="Arial" w:cs="Arial"/>
          <w:b/>
          <w:color w:val="404040"/>
          <w:sz w:val="32"/>
          <w:szCs w:val="36"/>
          <w:lang w:val="en-GB"/>
        </w:rPr>
        <w:t xml:space="preserve"> </w:t>
      </w:r>
      <w:r>
        <w:rPr>
          <w:rFonts w:ascii="Arial" w:hAnsi="Arial" w:cs="Arial"/>
          <w:b/>
          <w:color w:val="404040"/>
          <w:sz w:val="32"/>
          <w:szCs w:val="36"/>
          <w:lang w:val="en-GB"/>
        </w:rPr>
        <w:t>ARNOLD</w:t>
      </w:r>
    </w:p>
    <w:p w14:paraId="3296B2D0" w14:textId="1D056D29" w:rsidR="00DD0E2E" w:rsidRPr="002C0560" w:rsidRDefault="00DD0E2E" w:rsidP="00DD0E2E">
      <w:pPr>
        <w:jc w:val="center"/>
        <w:rPr>
          <w:rFonts w:ascii="Arial" w:hAnsi="Arial" w:cs="Arial"/>
          <w:sz w:val="21"/>
          <w:szCs w:val="22"/>
          <w:lang w:val="en-GB"/>
        </w:rPr>
      </w:pPr>
      <w:r w:rsidRPr="002C0560">
        <w:rPr>
          <w:rFonts w:ascii="Arial" w:hAnsi="Arial" w:cs="Arial"/>
          <w:sz w:val="21"/>
          <w:szCs w:val="22"/>
          <w:lang w:val="en-GB"/>
        </w:rPr>
        <w:t>1</w:t>
      </w:r>
      <w:r w:rsidR="00D33C8E">
        <w:rPr>
          <w:rFonts w:ascii="Arial" w:hAnsi="Arial" w:cs="Arial"/>
          <w:sz w:val="21"/>
          <w:szCs w:val="22"/>
          <w:lang w:val="en-GB"/>
        </w:rPr>
        <w:t>23</w:t>
      </w:r>
      <w:r w:rsidRPr="002C0560">
        <w:rPr>
          <w:rFonts w:ascii="Arial" w:hAnsi="Arial" w:cs="Arial"/>
          <w:sz w:val="21"/>
          <w:szCs w:val="22"/>
          <w:lang w:val="en-GB"/>
        </w:rPr>
        <w:t xml:space="preserve"> </w:t>
      </w:r>
      <w:r w:rsidR="00D33C8E">
        <w:rPr>
          <w:rFonts w:ascii="Arial" w:hAnsi="Arial" w:cs="Arial"/>
          <w:sz w:val="21"/>
          <w:szCs w:val="22"/>
          <w:lang w:val="en-GB"/>
        </w:rPr>
        <w:t>Cherry Lane</w:t>
      </w:r>
      <w:r w:rsidRPr="002C0560">
        <w:rPr>
          <w:rFonts w:ascii="Arial" w:hAnsi="Arial" w:cs="Arial"/>
          <w:sz w:val="21"/>
          <w:szCs w:val="22"/>
          <w:lang w:val="en-GB"/>
        </w:rPr>
        <w:t xml:space="preserve">, </w:t>
      </w:r>
      <w:r w:rsidR="00D33C8E">
        <w:rPr>
          <w:rFonts w:ascii="Arial" w:hAnsi="Arial" w:cs="Arial"/>
          <w:sz w:val="21"/>
          <w:szCs w:val="22"/>
          <w:lang w:val="en-GB"/>
        </w:rPr>
        <w:t>Virginia</w:t>
      </w:r>
      <w:r w:rsidRPr="002C0560">
        <w:rPr>
          <w:rFonts w:ascii="Arial" w:hAnsi="Arial" w:cs="Arial"/>
          <w:sz w:val="21"/>
          <w:szCs w:val="22"/>
          <w:lang w:val="en-GB"/>
        </w:rPr>
        <w:t xml:space="preserve"> | P</w:t>
      </w:r>
      <w:r w:rsidR="00D33C8E">
        <w:rPr>
          <w:rFonts w:ascii="Arial" w:hAnsi="Arial" w:cs="Arial"/>
          <w:sz w:val="21"/>
          <w:szCs w:val="22"/>
          <w:lang w:val="en-GB"/>
        </w:rPr>
        <w:t>hone</w:t>
      </w:r>
      <w:r w:rsidRPr="002C0560">
        <w:rPr>
          <w:rFonts w:ascii="Arial" w:hAnsi="Arial" w:cs="Arial"/>
          <w:sz w:val="21"/>
          <w:szCs w:val="22"/>
          <w:lang w:val="en-GB"/>
        </w:rPr>
        <w:t xml:space="preserve">: 123456789 | </w:t>
      </w:r>
      <w:r w:rsidR="00D33C8E">
        <w:rPr>
          <w:rFonts w:ascii="Arial" w:hAnsi="Arial" w:cs="Arial"/>
          <w:sz w:val="21"/>
          <w:szCs w:val="22"/>
          <w:lang w:val="en-GB"/>
        </w:rPr>
        <w:t>Email: tabitha.arnold@gmail.com</w:t>
      </w:r>
    </w:p>
    <w:p w14:paraId="5A569FF7" w14:textId="77777777" w:rsidR="00DD0E2E" w:rsidRPr="002C0560" w:rsidRDefault="00DD0E2E" w:rsidP="00DD0E2E">
      <w:pPr>
        <w:rPr>
          <w:rFonts w:ascii="Arial" w:hAnsi="Arial" w:cs="Arial"/>
          <w:sz w:val="15"/>
          <w:szCs w:val="14"/>
          <w:lang w:val="en-GB"/>
        </w:rPr>
      </w:pPr>
    </w:p>
    <w:p w14:paraId="690E5CB7" w14:textId="77777777" w:rsidR="00DD0E2E" w:rsidRDefault="00DD0E2E" w:rsidP="00DD0E2E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b/>
          <w:color w:val="404040"/>
          <w:sz w:val="22"/>
          <w:szCs w:val="22"/>
          <w:lang w:val="en-GB"/>
        </w:rPr>
      </w:pPr>
    </w:p>
    <w:p w14:paraId="0CDD0A2F" w14:textId="2E10F697" w:rsidR="00DD0E2E" w:rsidRPr="00D33C8E" w:rsidRDefault="00DD0E2E" w:rsidP="00DD0E2E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bCs/>
          <w:sz w:val="22"/>
          <w:szCs w:val="22"/>
        </w:rPr>
      </w:pPr>
      <w:r w:rsidRPr="00D33C8E">
        <w:rPr>
          <w:rFonts w:ascii="Arial" w:hAnsi="Arial" w:cs="Arial"/>
          <w:bCs/>
          <w:sz w:val="22"/>
          <w:szCs w:val="22"/>
        </w:rPr>
        <w:t>Experienced strategist, entrepreneur and startup enthusiast with a passion for building businesses and challenging the status quo. 8+ year track-record of defining new business strategies, launching new ventures, and delivering operational impact, both as a co-founder and management consultant. </w:t>
      </w:r>
    </w:p>
    <w:p w14:paraId="5BD0CEE1" w14:textId="77777777" w:rsidR="00DD0E2E" w:rsidRPr="00DD0E2E" w:rsidRDefault="00DD0E2E" w:rsidP="00DD0E2E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bCs/>
          <w:color w:val="404040"/>
          <w:sz w:val="22"/>
          <w:szCs w:val="22"/>
          <w:lang w:val="en-GB"/>
        </w:rPr>
      </w:pPr>
    </w:p>
    <w:p w14:paraId="4E3636F7" w14:textId="4B2A9264" w:rsidR="00DD0E2E" w:rsidRPr="002C0560" w:rsidRDefault="00DD0E2E" w:rsidP="00DD0E2E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sz w:val="21"/>
          <w:szCs w:val="22"/>
          <w:lang w:val="en-GB"/>
        </w:rPr>
      </w:pPr>
      <w:r>
        <w:rPr>
          <w:rFonts w:ascii="Arial" w:hAnsi="Arial" w:cs="Arial"/>
          <w:b/>
          <w:color w:val="404040"/>
          <w:sz w:val="22"/>
          <w:szCs w:val="22"/>
          <w:lang w:val="en-GB"/>
        </w:rPr>
        <w:t>SKILLS</w:t>
      </w:r>
      <w:r w:rsidR="00DD5FD5">
        <w:rPr>
          <w:rFonts w:ascii="Arial" w:hAnsi="Arial" w:cs="Arial"/>
          <w:b/>
          <w:color w:val="404040"/>
          <w:sz w:val="22"/>
          <w:szCs w:val="22"/>
          <w:lang w:val="en-GB"/>
        </w:rPr>
        <w:t xml:space="preserve"> &amp; TECHNICAL SKILLS</w:t>
      </w:r>
      <w:bookmarkStart w:id="0" w:name="_GoBack"/>
      <w:bookmarkEnd w:id="0"/>
      <w:r w:rsidRPr="002C0560">
        <w:rPr>
          <w:rFonts w:ascii="Arial" w:hAnsi="Arial" w:cs="Arial"/>
          <w:sz w:val="21"/>
          <w:szCs w:val="22"/>
          <w:lang w:val="en-GB"/>
        </w:rPr>
        <w:tab/>
      </w:r>
    </w:p>
    <w:p w14:paraId="10E76F96" w14:textId="77777777" w:rsidR="00DD0E2E" w:rsidRPr="00DA7B3C" w:rsidRDefault="00DD0E2E" w:rsidP="00DD0E2E">
      <w:pPr>
        <w:tabs>
          <w:tab w:val="left" w:pos="900"/>
        </w:tabs>
        <w:rPr>
          <w:rFonts w:ascii="Arial" w:hAnsi="Arial" w:cs="Arial"/>
          <w:b/>
          <w:color w:val="404040"/>
          <w:sz w:val="4"/>
          <w:szCs w:val="22"/>
          <w:lang w:val="en-GB"/>
        </w:rPr>
      </w:pPr>
    </w:p>
    <w:p w14:paraId="76D1D945" w14:textId="0A905B80" w:rsidR="00DD0E2E" w:rsidRPr="00D33C8E" w:rsidRDefault="00DD0E2E" w:rsidP="00DD0E2E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bCs/>
          <w:sz w:val="22"/>
          <w:szCs w:val="22"/>
          <w:lang w:val="en-GB"/>
        </w:rPr>
      </w:pPr>
      <w:r w:rsidRPr="00D33C8E">
        <w:rPr>
          <w:rFonts w:ascii="Arial" w:hAnsi="Arial" w:cs="Arial"/>
          <w:bCs/>
          <w:sz w:val="22"/>
          <w:szCs w:val="22"/>
          <w:lang w:val="en-GB"/>
        </w:rPr>
        <w:t xml:space="preserve">Skills: </w:t>
      </w:r>
      <w:r w:rsidR="00D33C8E" w:rsidRPr="00D33C8E">
        <w:rPr>
          <w:rFonts w:ascii="Arial" w:hAnsi="Arial" w:cs="Arial"/>
          <w:bCs/>
          <w:sz w:val="22"/>
          <w:szCs w:val="22"/>
          <w:lang w:val="en-GB"/>
        </w:rPr>
        <w:t>Product Management, Project Management, Marketing, Sales, Problem Solving, Solution Focused, Customer Oriented, Communication, Teamwork, Time Management, Decision Maker</w:t>
      </w:r>
    </w:p>
    <w:p w14:paraId="715773CE" w14:textId="43028A64" w:rsidR="00DD0E2E" w:rsidRPr="00D33C8E" w:rsidRDefault="00DD0E2E" w:rsidP="00DD0E2E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bCs/>
          <w:sz w:val="22"/>
          <w:szCs w:val="22"/>
          <w:lang w:val="en-GB"/>
        </w:rPr>
      </w:pPr>
    </w:p>
    <w:p w14:paraId="5383FA90" w14:textId="5B2CA544" w:rsidR="00DD0E2E" w:rsidRPr="00D33C8E" w:rsidRDefault="00DD0E2E" w:rsidP="00DD0E2E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bCs/>
          <w:sz w:val="22"/>
          <w:szCs w:val="22"/>
          <w:lang w:val="en-GB"/>
        </w:rPr>
      </w:pPr>
      <w:r w:rsidRPr="00D33C8E">
        <w:rPr>
          <w:rFonts w:ascii="Arial" w:hAnsi="Arial" w:cs="Arial"/>
          <w:bCs/>
          <w:sz w:val="22"/>
          <w:szCs w:val="22"/>
          <w:lang w:val="en-GB"/>
        </w:rPr>
        <w:t>Tech</w:t>
      </w:r>
      <w:r w:rsidR="003D5B98">
        <w:rPr>
          <w:rFonts w:ascii="Arial" w:hAnsi="Arial" w:cs="Arial"/>
          <w:bCs/>
          <w:sz w:val="22"/>
          <w:szCs w:val="22"/>
          <w:lang w:val="en-GB"/>
        </w:rPr>
        <w:t>nical Skills</w:t>
      </w:r>
      <w:r w:rsidRPr="00D33C8E">
        <w:rPr>
          <w:rFonts w:ascii="Arial" w:hAnsi="Arial" w:cs="Arial"/>
          <w:bCs/>
          <w:sz w:val="22"/>
          <w:szCs w:val="22"/>
          <w:lang w:val="en-GB"/>
        </w:rPr>
        <w:t xml:space="preserve">: </w:t>
      </w:r>
      <w:r w:rsidR="00D33C8E" w:rsidRPr="00D33C8E">
        <w:rPr>
          <w:rFonts w:ascii="Arial" w:hAnsi="Arial" w:cs="Arial"/>
          <w:bCs/>
          <w:sz w:val="22"/>
          <w:szCs w:val="22"/>
          <w:lang w:val="en-GB"/>
        </w:rPr>
        <w:t>Microsoft Office Suite, InDesign, Illustrator, Google Ads, Google Analytics, Google Tag Manager, WordPress, Joomla, Link-building Techniques, Asana, Salesforce</w:t>
      </w:r>
    </w:p>
    <w:p w14:paraId="07A52E21" w14:textId="77777777" w:rsidR="00DD0E2E" w:rsidRDefault="00DD0E2E" w:rsidP="00DD0E2E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b/>
          <w:color w:val="404040"/>
          <w:sz w:val="22"/>
          <w:szCs w:val="22"/>
          <w:lang w:val="en-GB"/>
        </w:rPr>
      </w:pPr>
    </w:p>
    <w:p w14:paraId="4843AEBB" w14:textId="1E2CE59F" w:rsidR="00DD0E2E" w:rsidRPr="002C0560" w:rsidRDefault="00DD0E2E" w:rsidP="00DD0E2E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sz w:val="21"/>
          <w:szCs w:val="22"/>
          <w:lang w:val="en-GB"/>
        </w:rPr>
      </w:pPr>
      <w:r>
        <w:rPr>
          <w:rFonts w:ascii="Arial" w:hAnsi="Arial" w:cs="Arial"/>
          <w:b/>
          <w:color w:val="404040"/>
          <w:sz w:val="22"/>
          <w:szCs w:val="22"/>
          <w:lang w:val="en-GB"/>
        </w:rPr>
        <w:t xml:space="preserve">PROFESSIONAL </w:t>
      </w:r>
      <w:r w:rsidRPr="00DA7B3C">
        <w:rPr>
          <w:rFonts w:ascii="Arial" w:hAnsi="Arial" w:cs="Arial"/>
          <w:b/>
          <w:color w:val="404040"/>
          <w:sz w:val="22"/>
          <w:szCs w:val="22"/>
          <w:lang w:val="en-GB"/>
        </w:rPr>
        <w:t>EXPERIENCE</w:t>
      </w:r>
      <w:r w:rsidRPr="002C0560">
        <w:rPr>
          <w:rFonts w:ascii="Arial" w:hAnsi="Arial" w:cs="Arial"/>
          <w:sz w:val="21"/>
          <w:szCs w:val="22"/>
          <w:lang w:val="en-GB"/>
        </w:rPr>
        <w:tab/>
      </w:r>
    </w:p>
    <w:p w14:paraId="67931A44" w14:textId="77777777" w:rsidR="00DD0E2E" w:rsidRPr="00DA7B3C" w:rsidRDefault="00DD0E2E" w:rsidP="00DD0E2E">
      <w:pPr>
        <w:tabs>
          <w:tab w:val="left" w:pos="900"/>
        </w:tabs>
        <w:rPr>
          <w:rFonts w:ascii="Arial" w:hAnsi="Arial" w:cs="Arial"/>
          <w:b/>
          <w:color w:val="404040"/>
          <w:sz w:val="4"/>
          <w:szCs w:val="22"/>
          <w:lang w:val="en-GB"/>
        </w:rPr>
      </w:pPr>
    </w:p>
    <w:p w14:paraId="116396D8" w14:textId="77777777" w:rsidR="00DD0E2E" w:rsidRPr="00DA7B3C" w:rsidRDefault="00DD0E2E" w:rsidP="00DD0E2E">
      <w:pPr>
        <w:tabs>
          <w:tab w:val="left" w:pos="900"/>
        </w:tabs>
        <w:rPr>
          <w:rFonts w:ascii="Arial" w:hAnsi="Arial" w:cs="Arial"/>
          <w:b/>
          <w:color w:val="404040"/>
          <w:sz w:val="6"/>
          <w:szCs w:val="6"/>
          <w:lang w:val="en-GB"/>
        </w:rPr>
      </w:pPr>
    </w:p>
    <w:p w14:paraId="349EA4C7" w14:textId="3BF5F94A" w:rsidR="00DD0E2E" w:rsidRPr="00DA7B3C" w:rsidRDefault="00D33C8E" w:rsidP="00DD0E2E">
      <w:pPr>
        <w:tabs>
          <w:tab w:val="left" w:pos="900"/>
        </w:tabs>
        <w:rPr>
          <w:rFonts w:ascii="Arial" w:hAnsi="Arial" w:cs="Arial"/>
          <w:b/>
          <w:color w:val="404040"/>
          <w:sz w:val="21"/>
          <w:szCs w:val="22"/>
          <w:lang w:val="en-GB"/>
        </w:rPr>
      </w:pPr>
      <w:proofErr w:type="spellStart"/>
      <w:r>
        <w:rPr>
          <w:rFonts w:ascii="Arial" w:hAnsi="Arial" w:cs="Arial"/>
          <w:b/>
          <w:color w:val="404040"/>
          <w:sz w:val="21"/>
          <w:szCs w:val="22"/>
          <w:lang w:val="en-GB"/>
        </w:rPr>
        <w:t>Tynes</w:t>
      </w:r>
      <w:proofErr w:type="spellEnd"/>
      <w:r w:rsidR="00DD0E2E" w:rsidRPr="00DA7B3C">
        <w:rPr>
          <w:rFonts w:ascii="Arial" w:hAnsi="Arial" w:cs="Arial"/>
          <w:b/>
          <w:color w:val="404040"/>
          <w:sz w:val="22"/>
          <w:szCs w:val="22"/>
          <w:lang w:val="en-GB"/>
        </w:rPr>
        <w:t xml:space="preserve"> – </w:t>
      </w:r>
      <w:r>
        <w:rPr>
          <w:rFonts w:ascii="Arial" w:hAnsi="Arial" w:cs="Arial"/>
          <w:b/>
          <w:color w:val="404040"/>
          <w:sz w:val="22"/>
          <w:szCs w:val="22"/>
          <w:lang w:val="en-GB"/>
        </w:rPr>
        <w:t>Cherry Hill</w:t>
      </w:r>
      <w:r w:rsidR="00DD0E2E"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, </w:t>
      </w:r>
      <w:r>
        <w:rPr>
          <w:rFonts w:ascii="Arial" w:hAnsi="Arial" w:cs="Arial"/>
          <w:b/>
          <w:color w:val="404040"/>
          <w:sz w:val="21"/>
          <w:szCs w:val="22"/>
          <w:lang w:val="en-GB"/>
        </w:rPr>
        <w:t>Virginia</w:t>
      </w:r>
    </w:p>
    <w:p w14:paraId="452424A2" w14:textId="77777777" w:rsidR="00DD0E2E" w:rsidRPr="00461FA2" w:rsidRDefault="00DD0E2E" w:rsidP="00DD0E2E">
      <w:pPr>
        <w:tabs>
          <w:tab w:val="left" w:pos="1134"/>
          <w:tab w:val="right" w:pos="10503"/>
        </w:tabs>
        <w:rPr>
          <w:sz w:val="22"/>
          <w:szCs w:val="20"/>
        </w:rPr>
      </w:pPr>
      <w:r w:rsidRPr="002C0560">
        <w:rPr>
          <w:rFonts w:ascii="Arial" w:hAnsi="Arial" w:cs="Arial"/>
          <w:i/>
          <w:sz w:val="21"/>
          <w:szCs w:val="22"/>
          <w:lang w:val="en-GB"/>
        </w:rPr>
        <w:t xml:space="preserve">Senior </w:t>
      </w:r>
      <w:r>
        <w:rPr>
          <w:rFonts w:ascii="Arial" w:hAnsi="Arial" w:cs="Arial"/>
          <w:i/>
          <w:sz w:val="21"/>
          <w:szCs w:val="22"/>
          <w:lang w:val="en-GB"/>
        </w:rPr>
        <w:t>Analyst, Business Development &amp; Operations</w:t>
      </w:r>
      <w:r w:rsidRPr="008D281B">
        <w:rPr>
          <w:b/>
          <w:smallCaps/>
          <w:sz w:val="22"/>
          <w:szCs w:val="20"/>
        </w:rPr>
        <w:tab/>
      </w:r>
      <w:r w:rsidRPr="002C0560">
        <w:rPr>
          <w:rFonts w:ascii="Arial" w:hAnsi="Arial" w:cs="Arial"/>
          <w:i/>
          <w:sz w:val="21"/>
          <w:szCs w:val="22"/>
          <w:lang w:val="en-GB"/>
        </w:rPr>
        <w:t>Apr 2017 – Present</w:t>
      </w:r>
    </w:p>
    <w:p w14:paraId="169E397D" w14:textId="77777777" w:rsidR="00DD0E2E" w:rsidRPr="00461FA2" w:rsidRDefault="00DD0E2E" w:rsidP="00DD0E2E">
      <w:pPr>
        <w:tabs>
          <w:tab w:val="left" w:pos="1134"/>
          <w:tab w:val="right" w:pos="10503"/>
        </w:tabs>
        <w:rPr>
          <w:sz w:val="22"/>
          <w:szCs w:val="20"/>
        </w:rPr>
      </w:pPr>
      <w:r>
        <w:rPr>
          <w:rFonts w:ascii="Arial" w:hAnsi="Arial" w:cs="Arial"/>
          <w:i/>
          <w:sz w:val="21"/>
          <w:szCs w:val="22"/>
          <w:lang w:val="en-GB"/>
        </w:rPr>
        <w:t>Business Analyst</w:t>
      </w:r>
      <w:r>
        <w:rPr>
          <w:rFonts w:ascii="Arial" w:hAnsi="Arial" w:cs="Arial"/>
          <w:i/>
          <w:sz w:val="21"/>
          <w:szCs w:val="22"/>
          <w:lang w:val="en-GB"/>
        </w:rPr>
        <w:tab/>
      </w:r>
      <w:r w:rsidRPr="002C0560">
        <w:rPr>
          <w:rFonts w:ascii="Arial" w:hAnsi="Arial" w:cs="Arial"/>
          <w:i/>
          <w:sz w:val="21"/>
          <w:szCs w:val="22"/>
          <w:lang w:val="en-GB"/>
        </w:rPr>
        <w:t xml:space="preserve">Jul 2015 – Apr </w:t>
      </w:r>
      <w:r>
        <w:rPr>
          <w:rFonts w:ascii="Arial" w:hAnsi="Arial" w:cs="Arial"/>
          <w:i/>
          <w:sz w:val="21"/>
          <w:szCs w:val="22"/>
          <w:lang w:val="en-GB"/>
        </w:rPr>
        <w:t>2017</w:t>
      </w:r>
    </w:p>
    <w:p w14:paraId="4F1033B2" w14:textId="77777777" w:rsidR="00DD0E2E" w:rsidRDefault="00DD0E2E" w:rsidP="00DD0E2E">
      <w:pPr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contextualSpacing/>
        <w:rPr>
          <w:rFonts w:ascii="Arial" w:hAnsi="Arial" w:cs="Arial"/>
          <w:sz w:val="21"/>
          <w:szCs w:val="22"/>
          <w:lang w:val="en-GB"/>
        </w:rPr>
      </w:pPr>
      <w:r w:rsidRPr="002C0560">
        <w:rPr>
          <w:rFonts w:ascii="Arial" w:hAnsi="Arial" w:cs="Arial"/>
          <w:sz w:val="21"/>
          <w:szCs w:val="22"/>
          <w:lang w:val="en-GB"/>
        </w:rPr>
        <w:t xml:space="preserve">Managed cross-functional team of 10 in 3 locations (London, Mumbai and New York), ranging from entry-level analysts to vice presidents, and collaborated with business development, data </w:t>
      </w:r>
      <w:r>
        <w:rPr>
          <w:rFonts w:ascii="Arial" w:hAnsi="Arial" w:cs="Arial"/>
          <w:sz w:val="21"/>
          <w:szCs w:val="22"/>
          <w:lang w:val="en-GB"/>
        </w:rPr>
        <w:t>science</w:t>
      </w:r>
      <w:r w:rsidRPr="002C0560">
        <w:rPr>
          <w:rFonts w:ascii="Arial" w:hAnsi="Arial" w:cs="Arial"/>
          <w:sz w:val="21"/>
          <w:szCs w:val="22"/>
          <w:lang w:val="en-GB"/>
        </w:rPr>
        <w:t xml:space="preserve">, </w:t>
      </w:r>
      <w:r>
        <w:rPr>
          <w:rFonts w:ascii="Arial" w:hAnsi="Arial" w:cs="Arial"/>
          <w:sz w:val="21"/>
          <w:szCs w:val="22"/>
          <w:lang w:val="en-GB"/>
        </w:rPr>
        <w:t>and operations</w:t>
      </w:r>
    </w:p>
    <w:p w14:paraId="3B9C11D9" w14:textId="77777777" w:rsidR="00DD0E2E" w:rsidRDefault="00DD0E2E" w:rsidP="00DD0E2E">
      <w:pPr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contextualSpacing/>
        <w:rPr>
          <w:rFonts w:ascii="Arial" w:hAnsi="Arial" w:cs="Arial"/>
          <w:sz w:val="21"/>
          <w:szCs w:val="22"/>
          <w:lang w:val="en-GB"/>
        </w:rPr>
      </w:pPr>
      <w:r w:rsidRPr="002C0560">
        <w:rPr>
          <w:rFonts w:ascii="Arial" w:hAnsi="Arial" w:cs="Arial"/>
          <w:sz w:val="21"/>
          <w:szCs w:val="22"/>
          <w:lang w:val="en-GB"/>
        </w:rPr>
        <w:t>Launched Miami office with lead Director and recruited and managed new team of 10 employees; grew office revenue by 200% in first nine months (representing 20% of company revenue)</w:t>
      </w:r>
    </w:p>
    <w:p w14:paraId="6D659808" w14:textId="77777777" w:rsidR="00DD0E2E" w:rsidRDefault="00DD0E2E" w:rsidP="00DD0E2E">
      <w:pPr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contextualSpacing/>
        <w:rPr>
          <w:rFonts w:ascii="Arial" w:hAnsi="Arial" w:cs="Arial"/>
          <w:sz w:val="21"/>
          <w:szCs w:val="22"/>
          <w:lang w:val="en-GB"/>
        </w:rPr>
      </w:pPr>
      <w:r w:rsidRPr="002C0560">
        <w:rPr>
          <w:rFonts w:ascii="Arial" w:hAnsi="Arial" w:cs="Arial"/>
          <w:sz w:val="21"/>
          <w:szCs w:val="22"/>
          <w:lang w:val="en-GB"/>
        </w:rPr>
        <w:t>Designed training and peer-mentoring programs for the incoming class of 25 analysts in 2017; reduced onboarding time for new hires by 50%</w:t>
      </w:r>
    </w:p>
    <w:p w14:paraId="6D8661D1" w14:textId="77777777" w:rsidR="00DD0E2E" w:rsidRDefault="00DD0E2E" w:rsidP="00DD0E2E">
      <w:pPr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contextualSpacing/>
        <w:rPr>
          <w:rFonts w:ascii="Arial" w:hAnsi="Arial" w:cs="Arial"/>
          <w:sz w:val="21"/>
          <w:szCs w:val="22"/>
          <w:lang w:val="en-GB"/>
        </w:rPr>
      </w:pPr>
      <w:r w:rsidRPr="002C0560">
        <w:rPr>
          <w:rFonts w:ascii="Arial" w:hAnsi="Arial" w:cs="Arial"/>
          <w:sz w:val="21"/>
          <w:szCs w:val="22"/>
          <w:lang w:val="en-GB"/>
        </w:rPr>
        <w:t>Organized and advertised quarterly networking events with 500+ participants in six cities across California</w:t>
      </w:r>
    </w:p>
    <w:p w14:paraId="576372F4" w14:textId="77777777" w:rsidR="00DD0E2E" w:rsidRPr="002C0560" w:rsidRDefault="00DD0E2E" w:rsidP="00DD0E2E">
      <w:pPr>
        <w:numPr>
          <w:ilvl w:val="0"/>
          <w:numId w:val="1"/>
        </w:numPr>
        <w:tabs>
          <w:tab w:val="left" w:pos="284"/>
          <w:tab w:val="left" w:pos="630"/>
          <w:tab w:val="left" w:pos="900"/>
        </w:tabs>
        <w:ind w:left="284" w:hanging="270"/>
        <w:contextualSpacing/>
        <w:rPr>
          <w:rFonts w:ascii="Arial" w:hAnsi="Arial" w:cs="Arial"/>
          <w:sz w:val="21"/>
          <w:szCs w:val="22"/>
          <w:lang w:val="en-GB"/>
        </w:rPr>
      </w:pPr>
      <w:r w:rsidRPr="003F2A33">
        <w:rPr>
          <w:rFonts w:ascii="Arial" w:hAnsi="Arial" w:cs="Arial"/>
          <w:sz w:val="21"/>
          <w:szCs w:val="22"/>
          <w:lang w:val="en-GB"/>
        </w:rPr>
        <w:t>Overhauled the obsolete legacy source code of two production applications, resulting in increased usability and reduced run time performance by 50%</w:t>
      </w:r>
    </w:p>
    <w:p w14:paraId="1D3DE75D" w14:textId="77777777" w:rsidR="00DD0E2E" w:rsidRPr="002C0560" w:rsidRDefault="00DD0E2E" w:rsidP="00DD0E2E">
      <w:pPr>
        <w:tabs>
          <w:tab w:val="left" w:pos="630"/>
          <w:tab w:val="left" w:pos="900"/>
        </w:tabs>
        <w:rPr>
          <w:rFonts w:ascii="Arial" w:hAnsi="Arial" w:cs="Arial"/>
          <w:sz w:val="21"/>
          <w:szCs w:val="22"/>
          <w:lang w:val="en-GB"/>
        </w:rPr>
      </w:pPr>
    </w:p>
    <w:p w14:paraId="6AE1A3C3" w14:textId="5396FB74" w:rsidR="00DD0E2E" w:rsidRPr="00DA7B3C" w:rsidRDefault="00D33C8E" w:rsidP="00DD0E2E">
      <w:pPr>
        <w:tabs>
          <w:tab w:val="left" w:pos="900"/>
        </w:tabs>
        <w:rPr>
          <w:rFonts w:ascii="Arial" w:hAnsi="Arial" w:cs="Arial"/>
          <w:b/>
          <w:color w:val="404040"/>
          <w:sz w:val="21"/>
          <w:szCs w:val="22"/>
          <w:lang w:val="en-GB"/>
        </w:rPr>
      </w:pPr>
      <w:proofErr w:type="spellStart"/>
      <w:r>
        <w:rPr>
          <w:rFonts w:ascii="Arial" w:hAnsi="Arial" w:cs="Arial"/>
          <w:b/>
          <w:color w:val="404040"/>
          <w:sz w:val="21"/>
          <w:szCs w:val="22"/>
          <w:lang w:val="en-GB"/>
        </w:rPr>
        <w:t>SoLite</w:t>
      </w:r>
      <w:proofErr w:type="spellEnd"/>
      <w:r w:rsidR="00DD0E2E" w:rsidRPr="00DA7B3C">
        <w:rPr>
          <w:rFonts w:ascii="Arial" w:hAnsi="Arial" w:cs="Arial"/>
          <w:b/>
          <w:color w:val="404040"/>
          <w:sz w:val="22"/>
          <w:szCs w:val="22"/>
          <w:lang w:val="en-GB"/>
        </w:rPr>
        <w:t xml:space="preserve"> – </w:t>
      </w:r>
      <w:r>
        <w:rPr>
          <w:rFonts w:ascii="Arial" w:hAnsi="Arial" w:cs="Arial"/>
          <w:b/>
          <w:color w:val="404040"/>
          <w:sz w:val="22"/>
          <w:szCs w:val="22"/>
          <w:lang w:val="en-GB"/>
        </w:rPr>
        <w:t>Virginia Beach</w:t>
      </w:r>
      <w:r w:rsidR="00DD0E2E"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, </w:t>
      </w:r>
      <w:r>
        <w:rPr>
          <w:rFonts w:ascii="Arial" w:hAnsi="Arial" w:cs="Arial"/>
          <w:b/>
          <w:color w:val="404040"/>
          <w:sz w:val="21"/>
          <w:szCs w:val="22"/>
          <w:lang w:val="en-GB"/>
        </w:rPr>
        <w:t>Virginia</w:t>
      </w:r>
    </w:p>
    <w:p w14:paraId="6D546CE5" w14:textId="77777777" w:rsidR="00DD0E2E" w:rsidRPr="00461FA2" w:rsidRDefault="00DD0E2E" w:rsidP="00DD0E2E">
      <w:pPr>
        <w:tabs>
          <w:tab w:val="left" w:pos="1134"/>
          <w:tab w:val="right" w:pos="10503"/>
        </w:tabs>
        <w:rPr>
          <w:sz w:val="22"/>
          <w:szCs w:val="20"/>
        </w:rPr>
      </w:pPr>
      <w:r>
        <w:rPr>
          <w:rFonts w:ascii="Arial" w:hAnsi="Arial" w:cs="Arial"/>
          <w:i/>
          <w:sz w:val="21"/>
          <w:szCs w:val="22"/>
          <w:lang w:val="en-GB"/>
        </w:rPr>
        <w:t>Associate Product Manager</w:t>
      </w:r>
      <w:r w:rsidRPr="008D281B">
        <w:rPr>
          <w:b/>
          <w:smallCaps/>
          <w:sz w:val="22"/>
          <w:szCs w:val="20"/>
        </w:rPr>
        <w:tab/>
      </w:r>
      <w:r w:rsidRPr="002C0560">
        <w:rPr>
          <w:rFonts w:ascii="Arial" w:hAnsi="Arial" w:cs="Arial"/>
          <w:i/>
          <w:sz w:val="21"/>
          <w:szCs w:val="22"/>
          <w:lang w:val="en-GB"/>
        </w:rPr>
        <w:t>Apr 2013 – Jun 2015</w:t>
      </w:r>
    </w:p>
    <w:p w14:paraId="5AE26D2C" w14:textId="77777777" w:rsidR="00DD0E2E" w:rsidRDefault="00DD0E2E" w:rsidP="00DD0E2E">
      <w:pPr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contextualSpacing/>
        <w:rPr>
          <w:rFonts w:ascii="Arial" w:hAnsi="Arial" w:cs="Arial"/>
          <w:sz w:val="21"/>
          <w:szCs w:val="22"/>
          <w:lang w:val="en-GB"/>
        </w:rPr>
      </w:pPr>
      <w:r w:rsidRPr="002C0560">
        <w:rPr>
          <w:rFonts w:ascii="Arial" w:hAnsi="Arial" w:cs="Arial"/>
          <w:sz w:val="21"/>
          <w:szCs w:val="22"/>
          <w:lang w:val="en-GB"/>
        </w:rPr>
        <w:t>Spearheaded a major pricing restructure by redirecting focus on consumer willingness to pay instead of product cost; implemented a three-tiered pricing model which increased average sale 35% and margin 12%</w:t>
      </w:r>
    </w:p>
    <w:p w14:paraId="3B83250D" w14:textId="77777777" w:rsidR="00DD0E2E" w:rsidRDefault="00DD0E2E" w:rsidP="00DD0E2E">
      <w:pPr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contextualSpacing/>
        <w:rPr>
          <w:rFonts w:ascii="Arial" w:hAnsi="Arial" w:cs="Arial"/>
          <w:sz w:val="21"/>
          <w:szCs w:val="22"/>
          <w:lang w:val="en-GB"/>
        </w:rPr>
      </w:pPr>
      <w:r w:rsidRPr="002C0560">
        <w:rPr>
          <w:rFonts w:ascii="Arial" w:hAnsi="Arial" w:cs="Arial"/>
          <w:sz w:val="21"/>
          <w:szCs w:val="22"/>
          <w:lang w:val="en-GB"/>
        </w:rPr>
        <w:t>Promoted within 12 months due to strong performance and organizational impact (</w:t>
      </w:r>
      <w:r>
        <w:rPr>
          <w:rFonts w:ascii="Arial" w:hAnsi="Arial" w:cs="Arial"/>
          <w:sz w:val="21"/>
          <w:szCs w:val="22"/>
          <w:lang w:val="en-GB"/>
        </w:rPr>
        <w:t>1</w:t>
      </w:r>
      <w:r w:rsidRPr="002C0560">
        <w:rPr>
          <w:rFonts w:ascii="Arial" w:hAnsi="Arial" w:cs="Arial"/>
          <w:sz w:val="21"/>
          <w:szCs w:val="22"/>
          <w:lang w:val="en-GB"/>
        </w:rPr>
        <w:t xml:space="preserve"> year ahead of schedule)</w:t>
      </w:r>
    </w:p>
    <w:p w14:paraId="31312510" w14:textId="77777777" w:rsidR="00DD0E2E" w:rsidRDefault="00DD0E2E" w:rsidP="00DD0E2E">
      <w:pPr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contextualSpacing/>
        <w:rPr>
          <w:rFonts w:ascii="Arial" w:hAnsi="Arial" w:cs="Arial"/>
          <w:sz w:val="21"/>
          <w:szCs w:val="22"/>
          <w:lang w:val="en-GB"/>
        </w:rPr>
      </w:pPr>
      <w:r w:rsidRPr="002C0560">
        <w:rPr>
          <w:rFonts w:ascii="Arial" w:hAnsi="Arial" w:cs="Arial"/>
          <w:sz w:val="21"/>
          <w:szCs w:val="22"/>
          <w:lang w:val="en-GB"/>
        </w:rPr>
        <w:t>Identified steps to reduce return rates by 10% resulting in an eventual $75k cost savings</w:t>
      </w:r>
    </w:p>
    <w:p w14:paraId="45679946" w14:textId="77777777" w:rsidR="00DD0E2E" w:rsidRPr="00BE78D2" w:rsidRDefault="00DD0E2E" w:rsidP="00DD0E2E">
      <w:pPr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contextualSpacing/>
        <w:rPr>
          <w:rFonts w:ascii="Arial" w:hAnsi="Arial" w:cs="Arial"/>
          <w:sz w:val="21"/>
          <w:szCs w:val="22"/>
          <w:lang w:val="en-GB"/>
        </w:rPr>
      </w:pPr>
      <w:r w:rsidRPr="003F2A33">
        <w:rPr>
          <w:rFonts w:ascii="Arial" w:hAnsi="Arial" w:cs="Arial"/>
          <w:sz w:val="21"/>
          <w:szCs w:val="22"/>
          <w:lang w:val="en-GB"/>
        </w:rPr>
        <w:t>Overhauled the obsolete legacy source code of two production applications, resulting in increased usability and reduced run time performance by 50%</w:t>
      </w:r>
    </w:p>
    <w:p w14:paraId="326FF0B1" w14:textId="77777777" w:rsidR="00DD0E2E" w:rsidRDefault="00DD0E2E" w:rsidP="00DD0E2E">
      <w:pPr>
        <w:tabs>
          <w:tab w:val="left" w:pos="630"/>
          <w:tab w:val="left" w:pos="900"/>
        </w:tabs>
        <w:rPr>
          <w:rFonts w:ascii="Arial" w:hAnsi="Arial" w:cs="Arial"/>
          <w:sz w:val="21"/>
          <w:szCs w:val="22"/>
          <w:lang w:val="en-GB"/>
        </w:rPr>
      </w:pPr>
    </w:p>
    <w:p w14:paraId="0B717D1D" w14:textId="4222AE13" w:rsidR="00DD0E2E" w:rsidRPr="002C0560" w:rsidRDefault="00D33C8E" w:rsidP="00DD0E2E">
      <w:pPr>
        <w:tabs>
          <w:tab w:val="left" w:pos="900"/>
        </w:tabs>
        <w:rPr>
          <w:rFonts w:ascii="Arial" w:hAnsi="Arial" w:cs="Arial"/>
          <w:b/>
          <w:sz w:val="20"/>
          <w:szCs w:val="22"/>
          <w:lang w:val="en-GB"/>
        </w:rPr>
      </w:pPr>
      <w:r>
        <w:rPr>
          <w:rFonts w:ascii="Arial" w:hAnsi="Arial" w:cs="Arial"/>
          <w:b/>
          <w:color w:val="404040"/>
          <w:sz w:val="21"/>
          <w:szCs w:val="22"/>
          <w:lang w:val="en-GB"/>
        </w:rPr>
        <w:t>Brush &amp; Brush</w:t>
      </w:r>
      <w:r w:rsidR="00DD0E2E" w:rsidRPr="00DA7B3C">
        <w:rPr>
          <w:rFonts w:ascii="Arial" w:hAnsi="Arial" w:cs="Arial"/>
          <w:b/>
          <w:color w:val="404040"/>
          <w:sz w:val="22"/>
          <w:szCs w:val="22"/>
          <w:lang w:val="en-GB"/>
        </w:rPr>
        <w:t xml:space="preserve"> – </w:t>
      </w:r>
      <w:r>
        <w:rPr>
          <w:rFonts w:ascii="Arial" w:hAnsi="Arial" w:cs="Arial"/>
          <w:b/>
          <w:color w:val="404040"/>
          <w:sz w:val="22"/>
          <w:szCs w:val="22"/>
          <w:lang w:val="en-GB"/>
        </w:rPr>
        <w:t>Salem</w:t>
      </w:r>
      <w:r w:rsidR="00DD0E2E"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, </w:t>
      </w:r>
      <w:r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Massachusetts </w:t>
      </w:r>
    </w:p>
    <w:p w14:paraId="1BD9679A" w14:textId="77777777" w:rsidR="00DD0E2E" w:rsidRPr="00461FA2" w:rsidRDefault="00DD0E2E" w:rsidP="00DD0E2E">
      <w:pPr>
        <w:tabs>
          <w:tab w:val="left" w:pos="1134"/>
          <w:tab w:val="right" w:pos="10503"/>
        </w:tabs>
        <w:rPr>
          <w:sz w:val="22"/>
          <w:szCs w:val="20"/>
        </w:rPr>
      </w:pPr>
      <w:r>
        <w:rPr>
          <w:rFonts w:ascii="Arial" w:hAnsi="Arial" w:cs="Arial"/>
          <w:i/>
          <w:sz w:val="21"/>
          <w:szCs w:val="22"/>
          <w:lang w:val="en-GB"/>
        </w:rPr>
        <w:t>Analyst</w:t>
      </w:r>
      <w:r>
        <w:rPr>
          <w:rFonts w:ascii="Arial" w:hAnsi="Arial" w:cs="Arial"/>
          <w:i/>
          <w:sz w:val="21"/>
          <w:szCs w:val="22"/>
          <w:lang w:val="en-GB"/>
        </w:rPr>
        <w:tab/>
      </w:r>
      <w:r w:rsidRPr="008D281B">
        <w:rPr>
          <w:b/>
          <w:smallCaps/>
          <w:sz w:val="22"/>
          <w:szCs w:val="20"/>
        </w:rPr>
        <w:tab/>
      </w:r>
      <w:r>
        <w:rPr>
          <w:rFonts w:ascii="Arial" w:hAnsi="Arial" w:cs="Arial"/>
          <w:i/>
          <w:sz w:val="21"/>
          <w:szCs w:val="22"/>
          <w:lang w:val="en-GB"/>
        </w:rPr>
        <w:t>June 2011</w:t>
      </w:r>
      <w:r w:rsidRPr="002C0560">
        <w:rPr>
          <w:rFonts w:ascii="Arial" w:hAnsi="Arial" w:cs="Arial"/>
          <w:i/>
          <w:sz w:val="21"/>
          <w:szCs w:val="22"/>
          <w:lang w:val="en-GB"/>
        </w:rPr>
        <w:t xml:space="preserve"> – </w:t>
      </w:r>
      <w:r>
        <w:rPr>
          <w:rFonts w:ascii="Arial" w:hAnsi="Arial" w:cs="Arial"/>
          <w:i/>
          <w:sz w:val="21"/>
          <w:szCs w:val="22"/>
          <w:lang w:val="en-GB"/>
        </w:rPr>
        <w:t>May 2013</w:t>
      </w:r>
    </w:p>
    <w:p w14:paraId="7E683CE8" w14:textId="77777777" w:rsidR="00DD0E2E" w:rsidRPr="002C0560" w:rsidRDefault="00DD0E2E" w:rsidP="00DD0E2E">
      <w:pPr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contextualSpacing/>
        <w:rPr>
          <w:rFonts w:ascii="Arial" w:hAnsi="Arial" w:cs="Arial"/>
          <w:sz w:val="21"/>
          <w:szCs w:val="22"/>
          <w:lang w:val="en-GB"/>
        </w:rPr>
      </w:pPr>
      <w:proofErr w:type="spellStart"/>
      <w:r w:rsidRPr="002C0560">
        <w:rPr>
          <w:rFonts w:ascii="Arial" w:hAnsi="Arial" w:cs="Arial"/>
          <w:sz w:val="21"/>
          <w:szCs w:val="22"/>
          <w:lang w:val="en-GB"/>
        </w:rPr>
        <w:t>Analyzed</w:t>
      </w:r>
      <w:proofErr w:type="spellEnd"/>
      <w:r w:rsidRPr="002C0560">
        <w:rPr>
          <w:rFonts w:ascii="Arial" w:hAnsi="Arial" w:cs="Arial"/>
          <w:sz w:val="21"/>
          <w:szCs w:val="22"/>
          <w:lang w:val="en-GB"/>
        </w:rPr>
        <w:t xml:space="preserve"> data from 25000 monthly active users and used outputs to guide marketing and product strategies; increased app engagement time by 2x, 30% decrease in drop off rate, and 3x shares on social media</w:t>
      </w:r>
    </w:p>
    <w:p w14:paraId="7FF598CC" w14:textId="77777777" w:rsidR="00DD0E2E" w:rsidRPr="002C0560" w:rsidRDefault="00DD0E2E" w:rsidP="00DD0E2E">
      <w:pPr>
        <w:numPr>
          <w:ilvl w:val="0"/>
          <w:numId w:val="1"/>
        </w:numPr>
        <w:tabs>
          <w:tab w:val="left" w:pos="284"/>
          <w:tab w:val="left" w:pos="630"/>
        </w:tabs>
        <w:ind w:left="284" w:hanging="270"/>
        <w:contextualSpacing/>
        <w:rPr>
          <w:rFonts w:ascii="Arial" w:hAnsi="Arial" w:cs="Arial"/>
          <w:sz w:val="21"/>
          <w:szCs w:val="22"/>
          <w:lang w:val="en-GB"/>
        </w:rPr>
      </w:pPr>
      <w:r w:rsidRPr="002C0560">
        <w:rPr>
          <w:rFonts w:ascii="Arial" w:hAnsi="Arial" w:cs="Arial"/>
          <w:sz w:val="21"/>
          <w:szCs w:val="22"/>
          <w:lang w:val="en-GB"/>
        </w:rPr>
        <w:t>Spearheaded redevelopment of internal tracking system in use by 125 employees, resulting in 20+ new features, reduction of 20% in save/load time and 15% operation time</w:t>
      </w:r>
    </w:p>
    <w:p w14:paraId="5CAF1E1F" w14:textId="77777777" w:rsidR="00DD0E2E" w:rsidRPr="003F2A33" w:rsidRDefault="00DD0E2E" w:rsidP="00DD0E2E">
      <w:pPr>
        <w:tabs>
          <w:tab w:val="left" w:pos="630"/>
          <w:tab w:val="left" w:pos="900"/>
        </w:tabs>
        <w:rPr>
          <w:rFonts w:ascii="Arial" w:hAnsi="Arial" w:cs="Arial"/>
          <w:sz w:val="13"/>
          <w:szCs w:val="13"/>
          <w:lang w:val="en-GB"/>
        </w:rPr>
      </w:pPr>
    </w:p>
    <w:p w14:paraId="452378A8" w14:textId="77777777" w:rsidR="00DD0E2E" w:rsidRPr="002C0560" w:rsidRDefault="00DD0E2E" w:rsidP="00DD0E2E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sz w:val="21"/>
          <w:szCs w:val="22"/>
          <w:lang w:val="en-GB"/>
        </w:rPr>
      </w:pPr>
      <w:r w:rsidRPr="00DA7B3C">
        <w:rPr>
          <w:rFonts w:ascii="Arial" w:hAnsi="Arial" w:cs="Arial"/>
          <w:b/>
          <w:color w:val="404040"/>
          <w:sz w:val="22"/>
          <w:szCs w:val="22"/>
          <w:lang w:val="en-GB"/>
        </w:rPr>
        <w:t>EDUCATION</w:t>
      </w:r>
      <w:r w:rsidRPr="002C0560">
        <w:rPr>
          <w:rFonts w:ascii="Arial" w:hAnsi="Arial" w:cs="Arial"/>
          <w:sz w:val="21"/>
          <w:szCs w:val="22"/>
          <w:lang w:val="en-GB"/>
        </w:rPr>
        <w:tab/>
      </w:r>
    </w:p>
    <w:p w14:paraId="7CD8A65C" w14:textId="77777777" w:rsidR="00DD0E2E" w:rsidRPr="00DA7B3C" w:rsidRDefault="00DD0E2E" w:rsidP="00DD0E2E">
      <w:pPr>
        <w:tabs>
          <w:tab w:val="left" w:pos="900"/>
        </w:tabs>
        <w:rPr>
          <w:rFonts w:ascii="Arial" w:hAnsi="Arial" w:cs="Arial"/>
          <w:b/>
          <w:color w:val="404040"/>
          <w:sz w:val="4"/>
          <w:szCs w:val="22"/>
          <w:lang w:val="en-GB"/>
        </w:rPr>
      </w:pPr>
    </w:p>
    <w:p w14:paraId="1E7315C1" w14:textId="77777777" w:rsidR="00DD0E2E" w:rsidRPr="00DA7B3C" w:rsidRDefault="00DD0E2E" w:rsidP="00DD0E2E">
      <w:pPr>
        <w:tabs>
          <w:tab w:val="left" w:pos="900"/>
        </w:tabs>
        <w:rPr>
          <w:rFonts w:ascii="Arial" w:hAnsi="Arial" w:cs="Arial"/>
          <w:b/>
          <w:color w:val="404040"/>
          <w:sz w:val="6"/>
          <w:szCs w:val="6"/>
          <w:lang w:val="en-GB"/>
        </w:rPr>
      </w:pPr>
    </w:p>
    <w:p w14:paraId="40164A2E" w14:textId="434A610F" w:rsidR="00DD0E2E" w:rsidRPr="00461FA2" w:rsidRDefault="0024405D" w:rsidP="00DD0E2E">
      <w:pPr>
        <w:tabs>
          <w:tab w:val="left" w:pos="1134"/>
          <w:tab w:val="right" w:pos="10503"/>
        </w:tabs>
        <w:rPr>
          <w:sz w:val="22"/>
          <w:szCs w:val="20"/>
        </w:rPr>
      </w:pPr>
      <w:r>
        <w:rPr>
          <w:rFonts w:ascii="Arial" w:hAnsi="Arial" w:cs="Arial"/>
          <w:b/>
          <w:color w:val="404040"/>
          <w:sz w:val="21"/>
          <w:szCs w:val="22"/>
          <w:lang w:val="en-GB"/>
        </w:rPr>
        <w:t>Boston College</w:t>
      </w:r>
      <w:r w:rsidR="00DD0E2E"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 </w:t>
      </w:r>
      <w:r w:rsidR="00DD0E2E" w:rsidRPr="00DA7B3C">
        <w:rPr>
          <w:rFonts w:ascii="Arial" w:hAnsi="Arial" w:cs="Arial"/>
          <w:b/>
          <w:color w:val="404040"/>
          <w:sz w:val="22"/>
          <w:szCs w:val="22"/>
          <w:lang w:val="en-GB"/>
        </w:rPr>
        <w:t xml:space="preserve">– </w:t>
      </w:r>
      <w:r w:rsidR="00DD0E2E" w:rsidRPr="00DA7B3C">
        <w:rPr>
          <w:rFonts w:ascii="Arial" w:hAnsi="Arial" w:cs="Arial"/>
          <w:b/>
          <w:color w:val="404040"/>
          <w:sz w:val="21"/>
          <w:szCs w:val="22"/>
          <w:lang w:val="en-GB"/>
        </w:rPr>
        <w:t xml:space="preserve">Boston, </w:t>
      </w:r>
      <w:r>
        <w:rPr>
          <w:rFonts w:ascii="Arial" w:hAnsi="Arial" w:cs="Arial"/>
          <w:b/>
          <w:color w:val="404040"/>
          <w:sz w:val="21"/>
          <w:szCs w:val="22"/>
          <w:lang w:val="en-GB"/>
        </w:rPr>
        <w:t>Massachusetts</w:t>
      </w:r>
      <w:r w:rsidR="00DD0E2E">
        <w:rPr>
          <w:rFonts w:ascii="Arial" w:hAnsi="Arial" w:cs="Arial"/>
          <w:i/>
          <w:sz w:val="21"/>
          <w:szCs w:val="22"/>
          <w:lang w:val="en-GB"/>
        </w:rPr>
        <w:tab/>
        <w:t>May 2011</w:t>
      </w:r>
    </w:p>
    <w:p w14:paraId="3228A1FA" w14:textId="77777777" w:rsidR="00DD0E2E" w:rsidRDefault="00DD0E2E" w:rsidP="00DD0E2E">
      <w:pPr>
        <w:tabs>
          <w:tab w:val="left" w:pos="900"/>
        </w:tabs>
        <w:rPr>
          <w:rFonts w:ascii="Arial" w:hAnsi="Arial" w:cs="Arial"/>
          <w:sz w:val="21"/>
          <w:szCs w:val="22"/>
          <w:lang w:val="en-GB"/>
        </w:rPr>
      </w:pPr>
      <w:r w:rsidRPr="002C0560">
        <w:rPr>
          <w:rFonts w:ascii="Arial" w:hAnsi="Arial" w:cs="Arial"/>
          <w:sz w:val="21"/>
          <w:szCs w:val="22"/>
          <w:lang w:val="en-GB"/>
        </w:rPr>
        <w:t xml:space="preserve">Bachelor of Engineering, Computer Science; </w:t>
      </w:r>
      <w:r>
        <w:rPr>
          <w:rFonts w:ascii="Arial" w:hAnsi="Arial" w:cs="Arial"/>
          <w:sz w:val="21"/>
          <w:szCs w:val="22"/>
          <w:lang w:val="en-GB"/>
        </w:rPr>
        <w:t xml:space="preserve">Cumulative </w:t>
      </w:r>
      <w:r w:rsidRPr="002C0560">
        <w:rPr>
          <w:rFonts w:ascii="Arial" w:hAnsi="Arial" w:cs="Arial"/>
          <w:sz w:val="21"/>
          <w:szCs w:val="22"/>
          <w:lang w:val="en-GB"/>
        </w:rPr>
        <w:t xml:space="preserve">GPA: </w:t>
      </w:r>
      <w:r>
        <w:rPr>
          <w:rFonts w:ascii="Arial" w:hAnsi="Arial" w:cs="Arial"/>
          <w:sz w:val="21"/>
          <w:szCs w:val="22"/>
          <w:lang w:val="en-GB"/>
        </w:rPr>
        <w:t>3.8/4.0</w:t>
      </w:r>
    </w:p>
    <w:p w14:paraId="5BDAB070" w14:textId="77777777" w:rsidR="00DD0E2E" w:rsidRPr="002C0560" w:rsidRDefault="00DD0E2E" w:rsidP="00DD0E2E">
      <w:pPr>
        <w:tabs>
          <w:tab w:val="left" w:pos="630"/>
          <w:tab w:val="left" w:pos="900"/>
        </w:tabs>
        <w:ind w:left="14"/>
        <w:rPr>
          <w:rFonts w:ascii="Arial" w:hAnsi="Arial" w:cs="Arial"/>
          <w:sz w:val="13"/>
          <w:szCs w:val="14"/>
          <w:lang w:val="en-GB"/>
        </w:rPr>
      </w:pPr>
      <w:r w:rsidRPr="00406D6B">
        <w:rPr>
          <w:rFonts w:ascii="Arial" w:hAnsi="Arial" w:cs="Arial"/>
          <w:sz w:val="21"/>
          <w:szCs w:val="22"/>
          <w:lang w:val="en-GB"/>
        </w:rPr>
        <w:t xml:space="preserve">Summa Cum Laude with </w:t>
      </w:r>
      <w:proofErr w:type="spellStart"/>
      <w:r w:rsidRPr="00406D6B">
        <w:rPr>
          <w:rFonts w:ascii="Arial" w:hAnsi="Arial" w:cs="Arial"/>
          <w:sz w:val="21"/>
          <w:szCs w:val="22"/>
          <w:lang w:val="en-GB"/>
        </w:rPr>
        <w:t>Honors</w:t>
      </w:r>
      <w:proofErr w:type="spellEnd"/>
      <w:r w:rsidRPr="00406D6B">
        <w:rPr>
          <w:rFonts w:ascii="Arial" w:hAnsi="Arial" w:cs="Arial"/>
          <w:sz w:val="21"/>
          <w:szCs w:val="22"/>
          <w:lang w:val="en-GB"/>
        </w:rPr>
        <w:t>; Dean’s List (2010, 2011), Resume Worded Scholar</w:t>
      </w:r>
    </w:p>
    <w:p w14:paraId="6FAF9080" w14:textId="77777777" w:rsidR="00DD0E2E" w:rsidRPr="00DA7B3C" w:rsidRDefault="00DD0E2E" w:rsidP="00DD0E2E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b/>
          <w:color w:val="404040"/>
          <w:sz w:val="13"/>
          <w:szCs w:val="13"/>
          <w:lang w:val="en-GB"/>
        </w:rPr>
      </w:pPr>
    </w:p>
    <w:p w14:paraId="3D477A35" w14:textId="77777777" w:rsidR="00DD0E2E" w:rsidRPr="002C0560" w:rsidRDefault="00DD0E2E" w:rsidP="00DD0E2E">
      <w:pPr>
        <w:pBdr>
          <w:bottom w:val="single" w:sz="6" w:space="1" w:color="auto"/>
        </w:pBdr>
        <w:tabs>
          <w:tab w:val="left" w:pos="900"/>
        </w:tabs>
        <w:rPr>
          <w:rFonts w:ascii="Arial" w:hAnsi="Arial" w:cs="Arial"/>
          <w:sz w:val="21"/>
          <w:szCs w:val="22"/>
          <w:lang w:val="en-GB"/>
        </w:rPr>
      </w:pPr>
      <w:r w:rsidRPr="00DA7B3C">
        <w:rPr>
          <w:rFonts w:ascii="Arial" w:hAnsi="Arial" w:cs="Arial"/>
          <w:b/>
          <w:color w:val="404040"/>
          <w:sz w:val="22"/>
          <w:szCs w:val="22"/>
          <w:lang w:val="en-GB"/>
        </w:rPr>
        <w:t>ADDITIONAL</w:t>
      </w:r>
      <w:r w:rsidRPr="002C0560">
        <w:rPr>
          <w:rFonts w:ascii="Arial" w:hAnsi="Arial" w:cs="Arial"/>
          <w:sz w:val="21"/>
          <w:szCs w:val="22"/>
          <w:lang w:val="en-GB"/>
        </w:rPr>
        <w:tab/>
      </w:r>
    </w:p>
    <w:p w14:paraId="7A2818E5" w14:textId="77777777" w:rsidR="00DD0E2E" w:rsidRPr="002C0560" w:rsidRDefault="00DD0E2E" w:rsidP="00DD0E2E">
      <w:pPr>
        <w:tabs>
          <w:tab w:val="left" w:pos="630"/>
          <w:tab w:val="left" w:pos="900"/>
        </w:tabs>
        <w:rPr>
          <w:rFonts w:ascii="Arial" w:hAnsi="Arial" w:cs="Arial"/>
          <w:sz w:val="4"/>
          <w:szCs w:val="6"/>
          <w:lang w:val="en-GB"/>
        </w:rPr>
      </w:pPr>
    </w:p>
    <w:p w14:paraId="71CCC187" w14:textId="77777777" w:rsidR="00DD0E2E" w:rsidRPr="00602374" w:rsidRDefault="00DD0E2E" w:rsidP="00DD0E2E">
      <w:pPr>
        <w:tabs>
          <w:tab w:val="left" w:pos="630"/>
          <w:tab w:val="left" w:pos="900"/>
        </w:tabs>
        <w:rPr>
          <w:rFonts w:ascii="Arial" w:hAnsi="Arial" w:cs="Arial"/>
          <w:sz w:val="21"/>
          <w:szCs w:val="22"/>
          <w:lang w:val="en-GB"/>
        </w:rPr>
      </w:pPr>
      <w:r>
        <w:rPr>
          <w:rFonts w:ascii="Arial" w:hAnsi="Arial" w:cs="Arial"/>
          <w:b/>
          <w:sz w:val="21"/>
          <w:szCs w:val="22"/>
          <w:lang w:val="en-GB"/>
        </w:rPr>
        <w:t xml:space="preserve">Languages: </w:t>
      </w:r>
      <w:r w:rsidRPr="00602374">
        <w:rPr>
          <w:rFonts w:ascii="Arial" w:hAnsi="Arial" w:cs="Arial"/>
          <w:sz w:val="21"/>
          <w:szCs w:val="22"/>
          <w:lang w:val="en-GB"/>
        </w:rPr>
        <w:t xml:space="preserve">Fluent in </w:t>
      </w:r>
      <w:r>
        <w:rPr>
          <w:rFonts w:ascii="Arial" w:hAnsi="Arial" w:cs="Arial"/>
          <w:sz w:val="21"/>
          <w:szCs w:val="22"/>
          <w:lang w:val="en-GB"/>
        </w:rPr>
        <w:t>French, English</w:t>
      </w:r>
      <w:r w:rsidRPr="00602374">
        <w:rPr>
          <w:rFonts w:ascii="Arial" w:hAnsi="Arial" w:cs="Arial"/>
          <w:sz w:val="21"/>
          <w:szCs w:val="22"/>
          <w:lang w:val="en-GB"/>
        </w:rPr>
        <w:t>; Co</w:t>
      </w:r>
      <w:r>
        <w:rPr>
          <w:rFonts w:ascii="Arial" w:hAnsi="Arial" w:cs="Arial"/>
          <w:sz w:val="21"/>
          <w:szCs w:val="22"/>
          <w:lang w:val="en-GB"/>
        </w:rPr>
        <w:t>nversational Proficiency in Italian, German</w:t>
      </w:r>
    </w:p>
    <w:p w14:paraId="57294E47" w14:textId="46217D4A" w:rsidR="00DD0E2E" w:rsidRDefault="00DD0E2E" w:rsidP="00DD0E2E">
      <w:pPr>
        <w:tabs>
          <w:tab w:val="left" w:pos="630"/>
          <w:tab w:val="left" w:pos="900"/>
        </w:tabs>
        <w:rPr>
          <w:rFonts w:ascii="Arial" w:hAnsi="Arial" w:cs="Arial"/>
          <w:sz w:val="21"/>
          <w:szCs w:val="22"/>
          <w:lang w:val="en-GB"/>
        </w:rPr>
      </w:pPr>
      <w:r>
        <w:rPr>
          <w:rFonts w:ascii="Arial" w:hAnsi="Arial" w:cs="Arial"/>
          <w:b/>
          <w:sz w:val="21"/>
          <w:szCs w:val="22"/>
          <w:lang w:val="en-GB"/>
        </w:rPr>
        <w:t xml:space="preserve">Certifications &amp; Training: </w:t>
      </w:r>
      <w:r w:rsidRPr="001C74E8">
        <w:rPr>
          <w:rFonts w:ascii="Arial" w:hAnsi="Arial" w:cs="Arial"/>
          <w:sz w:val="21"/>
          <w:szCs w:val="22"/>
          <w:lang w:val="en-GB"/>
        </w:rPr>
        <w:t>Certified</w:t>
      </w:r>
      <w:r>
        <w:rPr>
          <w:rFonts w:ascii="Arial" w:hAnsi="Arial" w:cs="Arial"/>
          <w:b/>
          <w:sz w:val="21"/>
          <w:szCs w:val="22"/>
          <w:lang w:val="en-GB"/>
        </w:rPr>
        <w:t xml:space="preserve"> </w:t>
      </w:r>
      <w:r>
        <w:rPr>
          <w:rFonts w:ascii="Arial" w:hAnsi="Arial" w:cs="Arial"/>
          <w:sz w:val="21"/>
          <w:szCs w:val="22"/>
          <w:lang w:val="en-GB"/>
        </w:rPr>
        <w:t xml:space="preserve">Scrum Master, </w:t>
      </w:r>
      <w:r w:rsidR="00C3609B">
        <w:rPr>
          <w:rFonts w:ascii="Arial" w:hAnsi="Arial" w:cs="Arial"/>
          <w:sz w:val="21"/>
          <w:szCs w:val="22"/>
          <w:lang w:val="en-GB"/>
        </w:rPr>
        <w:t>PM Certified (2017)</w:t>
      </w:r>
    </w:p>
    <w:p w14:paraId="66ACEBE8" w14:textId="7EA68D3D" w:rsidR="00DD0E2E" w:rsidRDefault="00DD0E2E" w:rsidP="00DD0E2E">
      <w:pPr>
        <w:tabs>
          <w:tab w:val="left" w:pos="630"/>
          <w:tab w:val="left" w:pos="900"/>
        </w:tabs>
        <w:rPr>
          <w:rFonts w:ascii="Arial" w:hAnsi="Arial" w:cs="Arial"/>
          <w:sz w:val="21"/>
          <w:szCs w:val="22"/>
          <w:lang w:val="en-GB"/>
        </w:rPr>
      </w:pPr>
      <w:r w:rsidRPr="001C74E8">
        <w:rPr>
          <w:rFonts w:ascii="Arial" w:hAnsi="Arial" w:cs="Arial"/>
          <w:b/>
          <w:sz w:val="21"/>
          <w:szCs w:val="22"/>
          <w:lang w:val="en-GB"/>
        </w:rPr>
        <w:t xml:space="preserve">Interests: </w:t>
      </w:r>
      <w:r w:rsidRPr="001C74E8">
        <w:rPr>
          <w:rFonts w:ascii="Arial" w:hAnsi="Arial" w:cs="Arial"/>
          <w:sz w:val="21"/>
          <w:szCs w:val="22"/>
          <w:lang w:val="en-GB"/>
        </w:rPr>
        <w:t xml:space="preserve">Kickboxing, </w:t>
      </w:r>
      <w:r w:rsidR="0024405D">
        <w:rPr>
          <w:rFonts w:ascii="Arial" w:hAnsi="Arial" w:cs="Arial"/>
          <w:sz w:val="21"/>
          <w:szCs w:val="22"/>
          <w:lang w:val="en-GB"/>
        </w:rPr>
        <w:t>Podcasts</w:t>
      </w:r>
      <w:r w:rsidRPr="001C74E8">
        <w:rPr>
          <w:rFonts w:ascii="Arial" w:hAnsi="Arial" w:cs="Arial"/>
          <w:sz w:val="21"/>
          <w:szCs w:val="22"/>
          <w:lang w:val="en-GB"/>
        </w:rPr>
        <w:t xml:space="preserve">, </w:t>
      </w:r>
      <w:r w:rsidR="0024405D">
        <w:rPr>
          <w:rFonts w:ascii="Arial" w:hAnsi="Arial" w:cs="Arial"/>
          <w:sz w:val="21"/>
          <w:szCs w:val="22"/>
          <w:lang w:val="en-GB"/>
        </w:rPr>
        <w:t>Ice Cream</w:t>
      </w:r>
      <w:r w:rsidRPr="001C74E8">
        <w:rPr>
          <w:rFonts w:ascii="Arial" w:hAnsi="Arial" w:cs="Arial"/>
          <w:sz w:val="21"/>
          <w:szCs w:val="22"/>
          <w:lang w:val="en-GB"/>
        </w:rPr>
        <w:t xml:space="preserve">, </w:t>
      </w:r>
      <w:r w:rsidR="0024405D">
        <w:rPr>
          <w:rFonts w:ascii="Arial" w:hAnsi="Arial" w:cs="Arial"/>
          <w:sz w:val="21"/>
          <w:szCs w:val="22"/>
          <w:lang w:val="en-GB"/>
        </w:rPr>
        <w:t>Philosophy</w:t>
      </w:r>
    </w:p>
    <w:p w14:paraId="12E315A0" w14:textId="77777777" w:rsidR="00DD0E2E" w:rsidRPr="00602374" w:rsidRDefault="00DD0E2E" w:rsidP="00DD0E2E">
      <w:pPr>
        <w:tabs>
          <w:tab w:val="left" w:pos="630"/>
          <w:tab w:val="left" w:pos="900"/>
        </w:tabs>
        <w:rPr>
          <w:rFonts w:ascii="Arial" w:hAnsi="Arial" w:cs="Arial"/>
          <w:b/>
          <w:sz w:val="21"/>
          <w:szCs w:val="22"/>
          <w:lang w:val="en-GB"/>
        </w:rPr>
      </w:pPr>
      <w:r>
        <w:rPr>
          <w:rFonts w:ascii="Arial" w:hAnsi="Arial" w:cs="Arial"/>
          <w:b/>
          <w:sz w:val="21"/>
          <w:szCs w:val="22"/>
          <w:lang w:val="en-GB"/>
        </w:rPr>
        <w:t xml:space="preserve">Awards: </w:t>
      </w:r>
      <w:r w:rsidRPr="00602374">
        <w:rPr>
          <w:rFonts w:ascii="Arial" w:hAnsi="Arial" w:cs="Arial"/>
          <w:sz w:val="21"/>
          <w:szCs w:val="22"/>
          <w:lang w:val="en-GB"/>
        </w:rPr>
        <w:t>RW’s</w:t>
      </w:r>
      <w:r>
        <w:rPr>
          <w:rFonts w:ascii="Arial" w:hAnsi="Arial" w:cs="Arial"/>
          <w:b/>
          <w:sz w:val="21"/>
          <w:szCs w:val="22"/>
          <w:lang w:val="en-GB"/>
        </w:rPr>
        <w:t xml:space="preserve"> </w:t>
      </w:r>
      <w:r>
        <w:rPr>
          <w:rFonts w:ascii="Arial" w:hAnsi="Arial" w:cs="Arial"/>
          <w:sz w:val="21"/>
          <w:szCs w:val="22"/>
          <w:lang w:val="en-GB"/>
        </w:rPr>
        <w:t xml:space="preserve">Top 30 Under 30 </w:t>
      </w:r>
      <w:r w:rsidRPr="00602374">
        <w:rPr>
          <w:rFonts w:ascii="Arial" w:hAnsi="Arial" w:cs="Arial"/>
          <w:sz w:val="21"/>
          <w:szCs w:val="22"/>
          <w:lang w:val="en-GB"/>
        </w:rPr>
        <w:t>(</w:t>
      </w:r>
      <w:r>
        <w:rPr>
          <w:rFonts w:ascii="Arial" w:hAnsi="Arial" w:cs="Arial"/>
          <w:sz w:val="21"/>
          <w:szCs w:val="22"/>
          <w:lang w:val="en-GB"/>
        </w:rPr>
        <w:t>2011</w:t>
      </w:r>
      <w:r w:rsidRPr="00602374">
        <w:rPr>
          <w:rFonts w:ascii="Arial" w:hAnsi="Arial" w:cs="Arial"/>
          <w:sz w:val="21"/>
          <w:szCs w:val="22"/>
          <w:lang w:val="en-GB"/>
        </w:rPr>
        <w:t>)</w:t>
      </w:r>
      <w:r>
        <w:rPr>
          <w:rFonts w:ascii="Arial" w:hAnsi="Arial" w:cs="Arial"/>
          <w:sz w:val="21"/>
          <w:szCs w:val="22"/>
          <w:lang w:val="en-GB"/>
        </w:rPr>
        <w:t>; Won RW’s nationwide case c</w:t>
      </w:r>
      <w:r w:rsidRPr="00602374">
        <w:rPr>
          <w:rFonts w:ascii="Arial" w:hAnsi="Arial" w:cs="Arial"/>
          <w:sz w:val="21"/>
          <w:szCs w:val="22"/>
          <w:lang w:val="en-GB"/>
        </w:rPr>
        <w:t>ompetition</w:t>
      </w:r>
      <w:r>
        <w:rPr>
          <w:rFonts w:ascii="Arial" w:hAnsi="Arial" w:cs="Arial"/>
          <w:sz w:val="21"/>
          <w:szCs w:val="22"/>
          <w:lang w:val="en-GB"/>
        </w:rPr>
        <w:t xml:space="preserve"> out of 500+ participants (2013)</w:t>
      </w:r>
    </w:p>
    <w:p w14:paraId="245A189C" w14:textId="77777777" w:rsidR="006E7174" w:rsidRDefault="006E7174"/>
    <w:sectPr w:rsidR="006E7174" w:rsidSect="00C921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0E8C7" w16cex:dateUtc="2020-06-14T23:19:00Z"/>
  <w16cex:commentExtensible w16cex:durableId="2290E920" w16cex:dateUtc="2020-06-14T23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C1901" w14:textId="77777777" w:rsidR="00C92195" w:rsidRDefault="00C92195" w:rsidP="00C92195">
      <w:r>
        <w:separator/>
      </w:r>
    </w:p>
  </w:endnote>
  <w:endnote w:type="continuationSeparator" w:id="0">
    <w:p w14:paraId="4073F23E" w14:textId="77777777" w:rsidR="00C92195" w:rsidRDefault="00C92195" w:rsidP="00C92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A431A" w14:textId="77777777" w:rsidR="00C92195" w:rsidRDefault="00C92195" w:rsidP="00C92195">
      <w:r>
        <w:separator/>
      </w:r>
    </w:p>
  </w:footnote>
  <w:footnote w:type="continuationSeparator" w:id="0">
    <w:p w14:paraId="10FF89AF" w14:textId="77777777" w:rsidR="00C92195" w:rsidRDefault="00C92195" w:rsidP="00C92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E73F91"/>
    <w:multiLevelType w:val="hybridMultilevel"/>
    <w:tmpl w:val="9E3A872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2E"/>
    <w:rsid w:val="00002EAD"/>
    <w:rsid w:val="002102C1"/>
    <w:rsid w:val="0024405D"/>
    <w:rsid w:val="003D5B98"/>
    <w:rsid w:val="003F7187"/>
    <w:rsid w:val="006E7174"/>
    <w:rsid w:val="00B36000"/>
    <w:rsid w:val="00C3609B"/>
    <w:rsid w:val="00C92195"/>
    <w:rsid w:val="00D33C8E"/>
    <w:rsid w:val="00D72DB4"/>
    <w:rsid w:val="00DD0E2E"/>
    <w:rsid w:val="00DD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B2642"/>
  <w15:chartTrackingRefBased/>
  <w15:docId w15:val="{9475C01B-7EEA-4D3F-BC56-FAB4590F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0E2E"/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D72DB4"/>
    <w:pPr>
      <w:widowControl w:val="0"/>
      <w:wordWrap w:val="0"/>
      <w:autoSpaceDE w:val="0"/>
      <w:autoSpaceDN w:val="0"/>
      <w:jc w:val="both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2DB4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3609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09B"/>
    <w:pPr>
      <w:widowControl/>
      <w:wordWrap/>
      <w:autoSpaceDE/>
      <w:autoSpaceDN/>
      <w:jc w:val="left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09B"/>
    <w:rPr>
      <w:rFonts w:ascii="Calibri" w:eastAsia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09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09B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921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195"/>
    <w:rPr>
      <w:rFonts w:ascii="Calibri" w:eastAsia="Calibri" w:hAnsi="Calibri"/>
    </w:rPr>
  </w:style>
  <w:style w:type="paragraph" w:styleId="Footer">
    <w:name w:val="footer"/>
    <w:basedOn w:val="Normal"/>
    <w:link w:val="FooterChar"/>
    <w:uiPriority w:val="99"/>
    <w:unhideWhenUsed/>
    <w:rsid w:val="00C921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195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Lacey Skorepa</dc:creator>
  <cp:keywords/>
  <dc:description/>
  <cp:lastModifiedBy>Lacey Skorepa</cp:lastModifiedBy>
  <cp:revision>5</cp:revision>
  <cp:lastPrinted>2020-06-15T13:19:00Z</cp:lastPrinted>
  <dcterms:created xsi:type="dcterms:W3CDTF">2020-06-15T13:20:00Z</dcterms:created>
  <dcterms:modified xsi:type="dcterms:W3CDTF">2020-10-21T13:27:00Z</dcterms:modified>
</cp:coreProperties>
</file>